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2DCB" w14:textId="4C291398" w:rsidR="00766791" w:rsidRPr="0054094C" w:rsidRDefault="00766791" w:rsidP="004B78F9">
      <w:pPr>
        <w:rPr>
          <w:b/>
          <w:color w:val="00B0F0"/>
          <w:sz w:val="56"/>
          <w:szCs w:val="56"/>
        </w:rPr>
      </w:pPr>
    </w:p>
    <w:p w14:paraId="4568B6D6" w14:textId="15D60B74" w:rsidR="00DD51DC" w:rsidRDefault="004B78F9" w:rsidP="004B78F9">
      <w:pPr>
        <w:rPr>
          <w:b/>
          <w:sz w:val="56"/>
          <w:szCs w:val="56"/>
        </w:rPr>
      </w:pPr>
      <w:r w:rsidRPr="00330486">
        <w:rPr>
          <w:b/>
          <w:sz w:val="56"/>
          <w:szCs w:val="56"/>
        </w:rPr>
        <w:t>Versorgungskriterien Was muss ich wissen?</w:t>
      </w:r>
    </w:p>
    <w:p w14:paraId="5D5FB002" w14:textId="368FEE0A" w:rsidR="00FD5217" w:rsidRDefault="00015298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="004B78F9">
        <w:rPr>
          <w:sz w:val="40"/>
          <w:szCs w:val="40"/>
        </w:rPr>
        <w:t xml:space="preserve">Wie interpretiere ich die Verordnung? </w:t>
      </w:r>
    </w:p>
    <w:p w14:paraId="4AABCFFF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3AF02973" w14:textId="77777777" w:rsidR="004B78F9" w:rsidRPr="002A4EFE" w:rsidRDefault="004B78F9">
      <w:pPr>
        <w:rPr>
          <w:color w:val="FF0000"/>
          <w:sz w:val="28"/>
          <w:szCs w:val="28"/>
        </w:rPr>
      </w:pPr>
      <w:r w:rsidRPr="002A4EFE">
        <w:rPr>
          <w:color w:val="FF0000"/>
          <w:sz w:val="28"/>
          <w:szCs w:val="28"/>
        </w:rPr>
        <w:t>Habe ich Spielraum?</w:t>
      </w:r>
      <w:r w:rsidR="00FD5217" w:rsidRPr="002A4EFE">
        <w:rPr>
          <w:color w:val="FF0000"/>
          <w:sz w:val="28"/>
          <w:szCs w:val="28"/>
        </w:rPr>
        <w:t xml:space="preserve"> Ist die Verordnung allgemein oder konkret gehalten?</w:t>
      </w:r>
    </w:p>
    <w:p w14:paraId="2A72E9C2" w14:textId="3C5745B9" w:rsidR="00FD5217" w:rsidRDefault="00E7277E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="004B78F9">
        <w:rPr>
          <w:sz w:val="40"/>
          <w:szCs w:val="40"/>
        </w:rPr>
        <w:t>Welche Untersuchungstechniken wende ich an?</w:t>
      </w:r>
    </w:p>
    <w:p w14:paraId="7B1AAD1C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157E8E2C" w14:textId="57FCBFFC" w:rsidR="00FD5217" w:rsidRPr="002A4EFE" w:rsidRDefault="00FD5217">
      <w:pPr>
        <w:rPr>
          <w:color w:val="FF0000"/>
          <w:sz w:val="28"/>
          <w:szCs w:val="28"/>
        </w:rPr>
      </w:pPr>
      <w:r w:rsidRPr="002A4EFE">
        <w:rPr>
          <w:color w:val="FF0000"/>
          <w:sz w:val="28"/>
          <w:szCs w:val="28"/>
        </w:rPr>
        <w:t>Beweglichkeit, Gangbild, Schmerzauslösung</w:t>
      </w:r>
      <w:r w:rsidR="00824A79">
        <w:rPr>
          <w:color w:val="FF0000"/>
          <w:sz w:val="28"/>
          <w:szCs w:val="28"/>
        </w:rPr>
        <w:t>,</w:t>
      </w:r>
      <w:r w:rsidR="006434D9">
        <w:rPr>
          <w:color w:val="FF0000"/>
          <w:sz w:val="28"/>
          <w:szCs w:val="28"/>
        </w:rPr>
        <w:t xml:space="preserve"> Druckmessung</w:t>
      </w:r>
      <w:r w:rsidR="00CE297F">
        <w:rPr>
          <w:color w:val="FF0000"/>
          <w:sz w:val="28"/>
          <w:szCs w:val="28"/>
        </w:rPr>
        <w:t>, Palp</w:t>
      </w:r>
      <w:r w:rsidR="00697ED6">
        <w:rPr>
          <w:color w:val="FF0000"/>
          <w:sz w:val="28"/>
          <w:szCs w:val="28"/>
        </w:rPr>
        <w:t>ieren</w:t>
      </w:r>
      <w:r w:rsidR="00F906BB">
        <w:rPr>
          <w:color w:val="FF0000"/>
          <w:sz w:val="28"/>
          <w:szCs w:val="28"/>
        </w:rPr>
        <w:t>, Funktionstest</w:t>
      </w:r>
      <w:r w:rsidRPr="002A4EFE">
        <w:rPr>
          <w:color w:val="FF0000"/>
          <w:sz w:val="28"/>
          <w:szCs w:val="28"/>
        </w:rPr>
        <w:t>?</w:t>
      </w:r>
    </w:p>
    <w:p w14:paraId="36BEA3EA" w14:textId="49700262" w:rsidR="004324FF" w:rsidRDefault="00E7277E">
      <w:pPr>
        <w:rPr>
          <w:sz w:val="40"/>
          <w:szCs w:val="40"/>
        </w:rPr>
      </w:pPr>
      <w:r>
        <w:rPr>
          <w:sz w:val="40"/>
          <w:szCs w:val="40"/>
        </w:rPr>
        <w:t>3.</w:t>
      </w:r>
      <w:r w:rsidR="004B78F9">
        <w:rPr>
          <w:sz w:val="40"/>
          <w:szCs w:val="40"/>
        </w:rPr>
        <w:t>Wie interpretiere ich den Scan?</w:t>
      </w:r>
    </w:p>
    <w:p w14:paraId="69184324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105F1311" w14:textId="77777777" w:rsidR="00FD5217" w:rsidRPr="002A4EFE" w:rsidRDefault="00FD5217">
      <w:pPr>
        <w:rPr>
          <w:color w:val="FF0000"/>
          <w:sz w:val="28"/>
          <w:szCs w:val="28"/>
        </w:rPr>
      </w:pPr>
      <w:r w:rsidRPr="002A4EFE">
        <w:rPr>
          <w:color w:val="FF0000"/>
          <w:sz w:val="28"/>
          <w:szCs w:val="28"/>
        </w:rPr>
        <w:t>Was fällt auf? Was sieht man nicht?</w:t>
      </w:r>
    </w:p>
    <w:p w14:paraId="40711398" w14:textId="62D4983D" w:rsidR="00C968E2" w:rsidRDefault="00E7277E">
      <w:pPr>
        <w:rPr>
          <w:sz w:val="40"/>
          <w:szCs w:val="40"/>
        </w:rPr>
      </w:pPr>
      <w:r>
        <w:rPr>
          <w:sz w:val="40"/>
          <w:szCs w:val="40"/>
        </w:rPr>
        <w:t>4.</w:t>
      </w:r>
      <w:r w:rsidR="004B78F9">
        <w:rPr>
          <w:sz w:val="40"/>
          <w:szCs w:val="40"/>
        </w:rPr>
        <w:t>Welche Abformtechnik wähle ich?</w:t>
      </w:r>
    </w:p>
    <w:p w14:paraId="10E14609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6D5D3354" w14:textId="5D2DF421" w:rsidR="00FD5217" w:rsidRPr="002A4EFE" w:rsidRDefault="00FD5217">
      <w:pPr>
        <w:rPr>
          <w:color w:val="FF0000"/>
          <w:sz w:val="28"/>
          <w:szCs w:val="28"/>
        </w:rPr>
      </w:pPr>
      <w:r w:rsidRPr="002A4EFE">
        <w:rPr>
          <w:color w:val="FF0000"/>
          <w:sz w:val="28"/>
          <w:szCs w:val="28"/>
        </w:rPr>
        <w:t>2D, 3D, Scan, Trittschaum, Gips</w:t>
      </w:r>
      <w:r w:rsidR="006434D9">
        <w:rPr>
          <w:color w:val="FF0000"/>
          <w:sz w:val="28"/>
          <w:szCs w:val="28"/>
        </w:rPr>
        <w:t>, belastet</w:t>
      </w:r>
      <w:r w:rsidR="0043332A">
        <w:rPr>
          <w:color w:val="FF0000"/>
          <w:sz w:val="28"/>
          <w:szCs w:val="28"/>
        </w:rPr>
        <w:t>, unbelastet</w:t>
      </w:r>
      <w:r w:rsidRPr="002A4EFE">
        <w:rPr>
          <w:color w:val="FF0000"/>
          <w:sz w:val="28"/>
          <w:szCs w:val="28"/>
        </w:rPr>
        <w:t>?</w:t>
      </w:r>
    </w:p>
    <w:p w14:paraId="2B86FEED" w14:textId="2D4893FF" w:rsidR="004B78F9" w:rsidRDefault="00E7277E">
      <w:pPr>
        <w:rPr>
          <w:sz w:val="40"/>
          <w:szCs w:val="40"/>
        </w:rPr>
      </w:pPr>
      <w:r>
        <w:rPr>
          <w:sz w:val="40"/>
          <w:szCs w:val="40"/>
        </w:rPr>
        <w:t>5.</w:t>
      </w:r>
      <w:r w:rsidR="004B78F9">
        <w:rPr>
          <w:sz w:val="40"/>
          <w:szCs w:val="40"/>
        </w:rPr>
        <w:t>Wie wirkt sich die Pathologie auf das Gangbild aus?</w:t>
      </w:r>
    </w:p>
    <w:p w14:paraId="5462777A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74EE82AA" w14:textId="77777777" w:rsidR="00FD5217" w:rsidRPr="002A4EFE" w:rsidRDefault="00FD5217">
      <w:pPr>
        <w:rPr>
          <w:color w:val="FF0000"/>
          <w:sz w:val="28"/>
          <w:szCs w:val="28"/>
        </w:rPr>
      </w:pPr>
      <w:r w:rsidRPr="002A4EFE">
        <w:rPr>
          <w:color w:val="FF0000"/>
          <w:sz w:val="28"/>
          <w:szCs w:val="28"/>
        </w:rPr>
        <w:t>Ausweichverhalten, hinken, Unsicherheit?</w:t>
      </w:r>
    </w:p>
    <w:p w14:paraId="7D17B947" w14:textId="608E54FE" w:rsidR="004B78F9" w:rsidRDefault="00E7277E">
      <w:pPr>
        <w:rPr>
          <w:sz w:val="40"/>
          <w:szCs w:val="40"/>
        </w:rPr>
      </w:pPr>
      <w:r>
        <w:rPr>
          <w:sz w:val="40"/>
          <w:szCs w:val="40"/>
        </w:rPr>
        <w:t>6.</w:t>
      </w:r>
      <w:r w:rsidR="004B78F9">
        <w:rPr>
          <w:sz w:val="40"/>
          <w:szCs w:val="40"/>
        </w:rPr>
        <w:t>Gibt es Folgesymptome?</w:t>
      </w:r>
    </w:p>
    <w:p w14:paraId="4F5F6DAA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122BCD03" w14:textId="4E3EBD3A" w:rsidR="00FD5217" w:rsidRPr="002A4EFE" w:rsidRDefault="00FD5217">
      <w:pPr>
        <w:rPr>
          <w:color w:val="FF0000"/>
          <w:sz w:val="28"/>
          <w:szCs w:val="28"/>
        </w:rPr>
      </w:pPr>
      <w:r w:rsidRPr="002A4EFE">
        <w:rPr>
          <w:color w:val="FF0000"/>
          <w:sz w:val="28"/>
          <w:szCs w:val="28"/>
        </w:rPr>
        <w:t xml:space="preserve">Überlastung lateral, </w:t>
      </w:r>
      <w:r w:rsidR="000D2E3E">
        <w:rPr>
          <w:color w:val="FF0000"/>
          <w:sz w:val="28"/>
          <w:szCs w:val="28"/>
        </w:rPr>
        <w:t>Fersenschmerzen</w:t>
      </w:r>
      <w:r w:rsidR="002D6AED">
        <w:rPr>
          <w:color w:val="FF0000"/>
          <w:sz w:val="28"/>
          <w:szCs w:val="28"/>
        </w:rPr>
        <w:t>, Hammerzehen</w:t>
      </w:r>
      <w:r w:rsidR="00A0030E">
        <w:rPr>
          <w:color w:val="FF0000"/>
          <w:sz w:val="28"/>
          <w:szCs w:val="28"/>
        </w:rPr>
        <w:t>?</w:t>
      </w:r>
    </w:p>
    <w:p w14:paraId="44FFF4F9" w14:textId="771772E4" w:rsidR="006F1E59" w:rsidRDefault="00E7277E">
      <w:pPr>
        <w:rPr>
          <w:sz w:val="40"/>
          <w:szCs w:val="40"/>
        </w:rPr>
      </w:pPr>
      <w:r>
        <w:rPr>
          <w:sz w:val="40"/>
          <w:szCs w:val="40"/>
        </w:rPr>
        <w:t>7.</w:t>
      </w:r>
      <w:r w:rsidR="004B78F9">
        <w:rPr>
          <w:sz w:val="40"/>
          <w:szCs w:val="40"/>
        </w:rPr>
        <w:t>Welche Kriterien muss meine Versorgung erfüllen?</w:t>
      </w:r>
    </w:p>
    <w:p w14:paraId="3F09EF4D" w14:textId="77777777" w:rsidR="006635B6" w:rsidRPr="00197F67" w:rsidRDefault="006635B6">
      <w:pPr>
        <w:rPr>
          <w:color w:val="00B0F0"/>
          <w:sz w:val="40"/>
          <w:szCs w:val="40"/>
        </w:rPr>
      </w:pPr>
    </w:p>
    <w:p w14:paraId="1B66B1B4" w14:textId="77777777" w:rsidR="00DC598F" w:rsidRDefault="00FD5217" w:rsidP="006F1E59">
      <w:pPr>
        <w:rPr>
          <w:color w:val="FF0000"/>
          <w:sz w:val="28"/>
          <w:szCs w:val="28"/>
        </w:rPr>
      </w:pPr>
      <w:r w:rsidRPr="002A4EFE">
        <w:rPr>
          <w:color w:val="FF0000"/>
          <w:sz w:val="28"/>
          <w:szCs w:val="28"/>
        </w:rPr>
        <w:t>Was ist das Ziel, was soll erreicht werden?</w:t>
      </w:r>
    </w:p>
    <w:p w14:paraId="3F64F736" w14:textId="77777777" w:rsidR="00DC598F" w:rsidRDefault="00DC598F" w:rsidP="006F1E59">
      <w:pPr>
        <w:rPr>
          <w:b/>
          <w:sz w:val="56"/>
          <w:szCs w:val="56"/>
        </w:rPr>
      </w:pPr>
    </w:p>
    <w:p w14:paraId="7AC2C4A7" w14:textId="4DBBF9A4" w:rsidR="006F1E59" w:rsidRPr="006F1E59" w:rsidRDefault="006F1E59" w:rsidP="006F1E59">
      <w:pPr>
        <w:rPr>
          <w:color w:val="FF0000"/>
          <w:sz w:val="28"/>
          <w:szCs w:val="28"/>
        </w:rPr>
      </w:pPr>
      <w:bookmarkStart w:id="0" w:name="_GoBack"/>
      <w:bookmarkEnd w:id="0"/>
      <w:r w:rsidRPr="006F1E59">
        <w:rPr>
          <w:b/>
          <w:sz w:val="56"/>
          <w:szCs w:val="56"/>
        </w:rPr>
        <w:t>Versorgungsentscheid vermitteln.</w:t>
      </w:r>
    </w:p>
    <w:p w14:paraId="064031A9" w14:textId="1125EEBE" w:rsidR="006F1E59" w:rsidRPr="006F1E59" w:rsidRDefault="006F1E59" w:rsidP="006F1E59">
      <w:pPr>
        <w:rPr>
          <w:sz w:val="40"/>
          <w:szCs w:val="40"/>
        </w:rPr>
      </w:pPr>
      <w:r w:rsidRPr="006F1E59">
        <w:rPr>
          <w:sz w:val="40"/>
          <w:szCs w:val="40"/>
        </w:rPr>
        <w:t>8.Beratung für zusätzliche Massnahmen.</w:t>
      </w:r>
    </w:p>
    <w:p w14:paraId="67BDE57A" w14:textId="77777777" w:rsidR="006F1E59" w:rsidRPr="006F1E59" w:rsidRDefault="006F1E59" w:rsidP="006F1E59">
      <w:pPr>
        <w:rPr>
          <w:color w:val="FF0000"/>
          <w:sz w:val="28"/>
          <w:szCs w:val="28"/>
        </w:rPr>
      </w:pPr>
      <w:r w:rsidRPr="006F1E59">
        <w:rPr>
          <w:color w:val="FF0000"/>
          <w:sz w:val="28"/>
          <w:szCs w:val="28"/>
        </w:rPr>
        <w:t>Schuhzurichtungen, Zehenorthesen, Bandagen?</w:t>
      </w:r>
    </w:p>
    <w:p w14:paraId="7B19654A" w14:textId="77777777" w:rsidR="006F1E59" w:rsidRPr="006F1E59" w:rsidRDefault="006F1E59" w:rsidP="006F1E59">
      <w:pPr>
        <w:rPr>
          <w:sz w:val="40"/>
          <w:szCs w:val="40"/>
        </w:rPr>
      </w:pPr>
      <w:r w:rsidRPr="006F1E59">
        <w:rPr>
          <w:sz w:val="40"/>
          <w:szCs w:val="40"/>
        </w:rPr>
        <w:t>9. Beratung betreffend geeignetes Schuhwerk</w:t>
      </w:r>
    </w:p>
    <w:p w14:paraId="184FBE46" w14:textId="728BE5C0" w:rsidR="006F1E59" w:rsidRPr="006F1E59" w:rsidRDefault="006F1E59" w:rsidP="006F1E59">
      <w:pPr>
        <w:rPr>
          <w:color w:val="00B0F0"/>
          <w:sz w:val="40"/>
          <w:szCs w:val="40"/>
        </w:rPr>
      </w:pPr>
    </w:p>
    <w:p w14:paraId="4643369B" w14:textId="77777777" w:rsidR="006F1E59" w:rsidRPr="006F1E59" w:rsidRDefault="006F1E59" w:rsidP="006F1E59">
      <w:pPr>
        <w:rPr>
          <w:color w:val="FF0000"/>
          <w:sz w:val="28"/>
          <w:szCs w:val="28"/>
        </w:rPr>
      </w:pPr>
      <w:r w:rsidRPr="006F1E59">
        <w:rPr>
          <w:color w:val="FF0000"/>
          <w:sz w:val="28"/>
          <w:szCs w:val="28"/>
        </w:rPr>
        <w:t>Spezialschuhe, Schuhe mit rigider Sohle, Knöchelhohe Schuhe, Torsion, Flexion, Fersenhalt</w:t>
      </w:r>
    </w:p>
    <w:p w14:paraId="1B92B479" w14:textId="77777777" w:rsidR="006F1E59" w:rsidRPr="006F1E59" w:rsidRDefault="006F1E59" w:rsidP="006F1E59">
      <w:pPr>
        <w:rPr>
          <w:sz w:val="40"/>
          <w:szCs w:val="40"/>
        </w:rPr>
      </w:pPr>
      <w:r w:rsidRPr="006F1E59">
        <w:rPr>
          <w:sz w:val="40"/>
          <w:szCs w:val="40"/>
        </w:rPr>
        <w:t>10.Beratung betreffend Fussgymnastik.</w:t>
      </w:r>
    </w:p>
    <w:p w14:paraId="66224977" w14:textId="77777777" w:rsidR="006F1E59" w:rsidRPr="006F1E59" w:rsidRDefault="006F1E59" w:rsidP="006F1E59">
      <w:pPr>
        <w:rPr>
          <w:color w:val="00B0F0"/>
          <w:sz w:val="40"/>
          <w:szCs w:val="40"/>
        </w:rPr>
      </w:pPr>
    </w:p>
    <w:p w14:paraId="4C694D52" w14:textId="77777777" w:rsidR="006F1E59" w:rsidRPr="006F1E59" w:rsidRDefault="006F1E59" w:rsidP="006F1E59">
      <w:pPr>
        <w:rPr>
          <w:color w:val="FF0000"/>
          <w:sz w:val="28"/>
          <w:szCs w:val="28"/>
        </w:rPr>
      </w:pPr>
      <w:bookmarkStart w:id="1" w:name="_Hlk525098497"/>
      <w:r w:rsidRPr="006F1E59">
        <w:rPr>
          <w:color w:val="FF0000"/>
          <w:sz w:val="28"/>
          <w:szCs w:val="28"/>
        </w:rPr>
        <w:t>Dehnungsübungen, Bewegungsübungen.</w:t>
      </w:r>
    </w:p>
    <w:bookmarkEnd w:id="1"/>
    <w:p w14:paraId="7EC81CA0" w14:textId="77777777" w:rsidR="006F1E59" w:rsidRPr="006F1E59" w:rsidRDefault="006F1E59" w:rsidP="006F1E59">
      <w:pPr>
        <w:rPr>
          <w:sz w:val="40"/>
          <w:szCs w:val="40"/>
        </w:rPr>
      </w:pPr>
      <w:r w:rsidRPr="006F1E59">
        <w:rPr>
          <w:sz w:val="40"/>
          <w:szCs w:val="40"/>
        </w:rPr>
        <w:t>11.Beratung betreffend Kosten / Kostenträger</w:t>
      </w:r>
    </w:p>
    <w:p w14:paraId="5DFF1E29" w14:textId="77777777" w:rsidR="006F1E59" w:rsidRPr="006F1E59" w:rsidRDefault="006F1E59" w:rsidP="006F1E59">
      <w:pPr>
        <w:rPr>
          <w:color w:val="00B0F0"/>
          <w:sz w:val="40"/>
          <w:szCs w:val="40"/>
        </w:rPr>
      </w:pPr>
    </w:p>
    <w:p w14:paraId="54014F2E" w14:textId="60289594" w:rsidR="001B1064" w:rsidRDefault="006F1E59" w:rsidP="006F1E59">
      <w:pPr>
        <w:rPr>
          <w:color w:val="FF0000"/>
          <w:sz w:val="28"/>
          <w:szCs w:val="28"/>
        </w:rPr>
      </w:pPr>
      <w:r w:rsidRPr="006F1E59">
        <w:rPr>
          <w:color w:val="FF0000"/>
          <w:sz w:val="28"/>
          <w:szCs w:val="28"/>
        </w:rPr>
        <w:t>Grund- / Zusatzversicherung, IV, AHV, SUVA, MV</w:t>
      </w:r>
    </w:p>
    <w:p w14:paraId="4D6BF576" w14:textId="77777777" w:rsidR="0005362E" w:rsidRDefault="0005362E" w:rsidP="001B1064">
      <w:pPr>
        <w:rPr>
          <w:b/>
          <w:sz w:val="56"/>
          <w:szCs w:val="56"/>
        </w:rPr>
      </w:pPr>
    </w:p>
    <w:p w14:paraId="43FD0E7B" w14:textId="77777777" w:rsidR="0005362E" w:rsidRDefault="0005362E" w:rsidP="001B1064">
      <w:pPr>
        <w:rPr>
          <w:b/>
          <w:sz w:val="56"/>
          <w:szCs w:val="56"/>
        </w:rPr>
      </w:pPr>
    </w:p>
    <w:p w14:paraId="17FC0AAB" w14:textId="41B47BC5" w:rsidR="001B1064" w:rsidRDefault="001B1064" w:rsidP="001B1064">
      <w:pPr>
        <w:rPr>
          <w:b/>
          <w:sz w:val="56"/>
          <w:szCs w:val="56"/>
        </w:rPr>
      </w:pPr>
      <w:r w:rsidRPr="00D638E9">
        <w:rPr>
          <w:b/>
          <w:sz w:val="56"/>
          <w:szCs w:val="56"/>
        </w:rPr>
        <w:t>Abgabe / Anprobe Hilfsmittel</w:t>
      </w:r>
    </w:p>
    <w:p w14:paraId="3B32039C" w14:textId="77777777" w:rsidR="001B1064" w:rsidRDefault="001B1064" w:rsidP="001B1064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Auf was achte ich speziell?</w:t>
      </w:r>
    </w:p>
    <w:p w14:paraId="08C14813" w14:textId="77777777" w:rsidR="001B1064" w:rsidRPr="00111F14" w:rsidRDefault="001B1064" w:rsidP="001B1064">
      <w:pPr>
        <w:rPr>
          <w:color w:val="0070C0"/>
          <w:sz w:val="48"/>
          <w:szCs w:val="48"/>
        </w:rPr>
      </w:pPr>
    </w:p>
    <w:p w14:paraId="79F6B08E" w14:textId="77777777" w:rsidR="001B1064" w:rsidRPr="00111F14" w:rsidRDefault="001B1064" w:rsidP="001B1064">
      <w:pPr>
        <w:rPr>
          <w:color w:val="000000" w:themeColor="text1"/>
          <w:sz w:val="28"/>
          <w:szCs w:val="28"/>
        </w:rPr>
      </w:pPr>
      <w:r w:rsidRPr="00111F14">
        <w:rPr>
          <w:color w:val="FF0000"/>
          <w:sz w:val="28"/>
          <w:szCs w:val="28"/>
        </w:rPr>
        <w:t xml:space="preserve">Habe ich erreicht was ich wollte? Handling? </w:t>
      </w:r>
    </w:p>
    <w:p w14:paraId="07E02582" w14:textId="77777777" w:rsidR="001B1064" w:rsidRDefault="001B1064" w:rsidP="001B1064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Auf was achte ich bei der Nachkontrolle?</w:t>
      </w:r>
    </w:p>
    <w:p w14:paraId="3D0BB1B0" w14:textId="77777777" w:rsidR="001B1064" w:rsidRPr="00111F14" w:rsidRDefault="001B1064" w:rsidP="001B1064">
      <w:pPr>
        <w:rPr>
          <w:color w:val="0070C0"/>
          <w:sz w:val="48"/>
          <w:szCs w:val="48"/>
        </w:rPr>
      </w:pPr>
    </w:p>
    <w:p w14:paraId="04AC6F07" w14:textId="77777777" w:rsidR="001B1064" w:rsidRPr="00111F14" w:rsidRDefault="001B1064" w:rsidP="001B1064">
      <w:pPr>
        <w:rPr>
          <w:color w:val="FF0000"/>
          <w:sz w:val="28"/>
          <w:szCs w:val="28"/>
        </w:rPr>
      </w:pPr>
      <w:r w:rsidRPr="00111F14">
        <w:rPr>
          <w:color w:val="FF0000"/>
          <w:sz w:val="28"/>
          <w:szCs w:val="28"/>
        </w:rPr>
        <w:lastRenderedPageBreak/>
        <w:t>Handling, Verträglichkeit, korrekte Funktion</w:t>
      </w:r>
    </w:p>
    <w:p w14:paraId="662C1AF6" w14:textId="77777777" w:rsidR="001B1064" w:rsidRDefault="001B1064" w:rsidP="001B1064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Möglichkeiten zur Optimierung?</w:t>
      </w:r>
    </w:p>
    <w:p w14:paraId="45132AC8" w14:textId="77777777" w:rsidR="001B1064" w:rsidRPr="00111F14" w:rsidRDefault="001B1064" w:rsidP="001B1064">
      <w:pPr>
        <w:rPr>
          <w:color w:val="0070C0"/>
          <w:sz w:val="48"/>
          <w:szCs w:val="48"/>
        </w:rPr>
      </w:pPr>
    </w:p>
    <w:p w14:paraId="0B5D0537" w14:textId="77777777" w:rsidR="001B1064" w:rsidRPr="00111F14" w:rsidRDefault="001B1064" w:rsidP="001B1064">
      <w:pPr>
        <w:rPr>
          <w:color w:val="FF0000"/>
          <w:sz w:val="28"/>
          <w:szCs w:val="28"/>
        </w:rPr>
      </w:pPr>
      <w:r w:rsidRPr="00111F14">
        <w:rPr>
          <w:color w:val="FF0000"/>
          <w:sz w:val="28"/>
          <w:szCs w:val="28"/>
        </w:rPr>
        <w:t>Kann noch optimiert werden?</w:t>
      </w:r>
    </w:p>
    <w:p w14:paraId="0A9DB832" w14:textId="77777777" w:rsidR="001B1064" w:rsidRDefault="001B1064" w:rsidP="001B1064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Allgemeine Tipps für den Alltag?</w:t>
      </w:r>
    </w:p>
    <w:p w14:paraId="5FB005E4" w14:textId="77777777" w:rsidR="001B1064" w:rsidRPr="00111F14" w:rsidRDefault="001B1064" w:rsidP="001B1064">
      <w:pPr>
        <w:rPr>
          <w:color w:val="0070C0"/>
          <w:sz w:val="48"/>
          <w:szCs w:val="48"/>
        </w:rPr>
      </w:pPr>
    </w:p>
    <w:p w14:paraId="7EDEF0B6" w14:textId="77777777" w:rsidR="001B1064" w:rsidRPr="00111F14" w:rsidRDefault="001B1064" w:rsidP="001B1064">
      <w:pPr>
        <w:rPr>
          <w:color w:val="FF0000"/>
          <w:sz w:val="28"/>
          <w:szCs w:val="28"/>
        </w:rPr>
      </w:pPr>
      <w:r w:rsidRPr="00111F14">
        <w:rPr>
          <w:color w:val="FF0000"/>
          <w:sz w:val="28"/>
          <w:szCs w:val="28"/>
        </w:rPr>
        <w:t>Nicht Barfuss gehen, Hausschuhe tragen, langsam eintragen / angewöhnen</w:t>
      </w:r>
    </w:p>
    <w:p w14:paraId="3BA2ADFE" w14:textId="77777777" w:rsidR="001B1064" w:rsidRDefault="001B1064" w:rsidP="006F1E59">
      <w:pPr>
        <w:rPr>
          <w:color w:val="FF0000"/>
          <w:sz w:val="28"/>
          <w:szCs w:val="28"/>
        </w:rPr>
      </w:pPr>
    </w:p>
    <w:p w14:paraId="0F19E2A7" w14:textId="6F18E17A" w:rsidR="00E55672" w:rsidRDefault="00E55672" w:rsidP="006F1E59">
      <w:pPr>
        <w:rPr>
          <w:color w:val="FF0000"/>
          <w:sz w:val="28"/>
          <w:szCs w:val="28"/>
        </w:rPr>
      </w:pPr>
    </w:p>
    <w:p w14:paraId="288F0A18" w14:textId="12830F77" w:rsidR="00E55672" w:rsidRDefault="00E55672" w:rsidP="006F1E59">
      <w:pPr>
        <w:rPr>
          <w:color w:val="FF0000"/>
          <w:sz w:val="28"/>
          <w:szCs w:val="28"/>
        </w:rPr>
      </w:pPr>
    </w:p>
    <w:p w14:paraId="48F50C6A" w14:textId="77777777" w:rsidR="00E55672" w:rsidRDefault="00E55672" w:rsidP="006F1E59">
      <w:pPr>
        <w:rPr>
          <w:color w:val="FF0000"/>
          <w:sz w:val="28"/>
          <w:szCs w:val="28"/>
        </w:rPr>
      </w:pPr>
    </w:p>
    <w:p w14:paraId="1E3D9B23" w14:textId="3C754217" w:rsidR="006F1E59" w:rsidRDefault="006F1E59" w:rsidP="006F1E59">
      <w:pPr>
        <w:rPr>
          <w:color w:val="FF0000"/>
          <w:sz w:val="28"/>
          <w:szCs w:val="28"/>
        </w:rPr>
      </w:pPr>
    </w:p>
    <w:p w14:paraId="797544EB" w14:textId="77777777" w:rsidR="006F1E59" w:rsidRPr="006F1E59" w:rsidRDefault="006F1E59" w:rsidP="006F1E59">
      <w:pPr>
        <w:rPr>
          <w:color w:val="FF0000"/>
          <w:sz w:val="28"/>
          <w:szCs w:val="28"/>
        </w:rPr>
      </w:pPr>
    </w:p>
    <w:p w14:paraId="581CDD23" w14:textId="77777777" w:rsidR="006F1E59" w:rsidRPr="00A603A1" w:rsidRDefault="006F1E59">
      <w:pPr>
        <w:rPr>
          <w:color w:val="FF0000"/>
          <w:sz w:val="28"/>
          <w:szCs w:val="28"/>
        </w:rPr>
      </w:pPr>
    </w:p>
    <w:sectPr w:rsidR="006F1E59" w:rsidRPr="00A603A1" w:rsidSect="00FD5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F9"/>
    <w:rsid w:val="00015298"/>
    <w:rsid w:val="00027031"/>
    <w:rsid w:val="0005362E"/>
    <w:rsid w:val="00067B51"/>
    <w:rsid w:val="000D2E3E"/>
    <w:rsid w:val="00197F67"/>
    <w:rsid w:val="001B1064"/>
    <w:rsid w:val="001B7B68"/>
    <w:rsid w:val="001D6E97"/>
    <w:rsid w:val="001E68E2"/>
    <w:rsid w:val="002A4EFE"/>
    <w:rsid w:val="002D6AED"/>
    <w:rsid w:val="00330486"/>
    <w:rsid w:val="00343EAE"/>
    <w:rsid w:val="003A5FC8"/>
    <w:rsid w:val="003B260E"/>
    <w:rsid w:val="004324FF"/>
    <w:rsid w:val="0043332A"/>
    <w:rsid w:val="00480583"/>
    <w:rsid w:val="00490AA6"/>
    <w:rsid w:val="00491C29"/>
    <w:rsid w:val="004B78F9"/>
    <w:rsid w:val="0054094C"/>
    <w:rsid w:val="00557ABD"/>
    <w:rsid w:val="006434D9"/>
    <w:rsid w:val="006635B6"/>
    <w:rsid w:val="00697ED6"/>
    <w:rsid w:val="006C659E"/>
    <w:rsid w:val="006D29E9"/>
    <w:rsid w:val="006F1E59"/>
    <w:rsid w:val="00766791"/>
    <w:rsid w:val="007F2857"/>
    <w:rsid w:val="00824A79"/>
    <w:rsid w:val="008B7856"/>
    <w:rsid w:val="008D2399"/>
    <w:rsid w:val="00975FB8"/>
    <w:rsid w:val="00996EA8"/>
    <w:rsid w:val="00A0030E"/>
    <w:rsid w:val="00A25D52"/>
    <w:rsid w:val="00A603A1"/>
    <w:rsid w:val="00AE189D"/>
    <w:rsid w:val="00BB404C"/>
    <w:rsid w:val="00BC2C22"/>
    <w:rsid w:val="00BC7D32"/>
    <w:rsid w:val="00BE196A"/>
    <w:rsid w:val="00C37A42"/>
    <w:rsid w:val="00C968E2"/>
    <w:rsid w:val="00CB5509"/>
    <w:rsid w:val="00CE297F"/>
    <w:rsid w:val="00D456BD"/>
    <w:rsid w:val="00D53718"/>
    <w:rsid w:val="00D6561A"/>
    <w:rsid w:val="00DC598F"/>
    <w:rsid w:val="00DD51DC"/>
    <w:rsid w:val="00E55672"/>
    <w:rsid w:val="00E7277E"/>
    <w:rsid w:val="00ED3BEE"/>
    <w:rsid w:val="00F01664"/>
    <w:rsid w:val="00F906BB"/>
    <w:rsid w:val="00FD5217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DC87"/>
  <w15:chartTrackingRefBased/>
  <w15:docId w15:val="{20302EC7-5C09-47EA-BEE6-A248AB76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Waser</dc:creator>
  <cp:keywords/>
  <dc:description/>
  <cp:lastModifiedBy>Daniel Waser</cp:lastModifiedBy>
  <cp:revision>58</cp:revision>
  <dcterms:created xsi:type="dcterms:W3CDTF">2018-09-18T21:21:00Z</dcterms:created>
  <dcterms:modified xsi:type="dcterms:W3CDTF">2018-09-21T17:53:00Z</dcterms:modified>
</cp:coreProperties>
</file>